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E4" w:rsidRDefault="006615E4" w:rsidP="00244FD0">
      <w:pPr>
        <w:rPr>
          <w:b/>
          <w:sz w:val="28"/>
          <w:szCs w:val="28"/>
        </w:rPr>
      </w:pPr>
    </w:p>
    <w:p w:rsidR="00244FD0" w:rsidRPr="00244FD0" w:rsidRDefault="00244FD0" w:rsidP="00244FD0">
      <w:pPr>
        <w:rPr>
          <w:b/>
          <w:sz w:val="28"/>
          <w:szCs w:val="28"/>
        </w:rPr>
      </w:pPr>
      <w:r w:rsidRPr="00244FD0">
        <w:rPr>
          <w:b/>
          <w:sz w:val="28"/>
          <w:szCs w:val="28"/>
        </w:rPr>
        <w:t xml:space="preserve">Nonprofit Organization Holds Pay It Forward Gala to Support </w:t>
      </w:r>
      <w:r w:rsidR="00843C81">
        <w:rPr>
          <w:b/>
          <w:sz w:val="28"/>
          <w:szCs w:val="28"/>
        </w:rPr>
        <w:t xml:space="preserve">North Carolina </w:t>
      </w:r>
      <w:r w:rsidRPr="00244FD0">
        <w:rPr>
          <w:b/>
          <w:sz w:val="28"/>
          <w:szCs w:val="28"/>
        </w:rPr>
        <w:t>Cancer Patients in Need</w:t>
      </w:r>
    </w:p>
    <w:p w:rsidR="00244FD0" w:rsidRPr="00244FD0" w:rsidRDefault="00244FD0" w:rsidP="00244FD0">
      <w:pPr>
        <w:spacing w:after="0"/>
        <w:rPr>
          <w:b/>
        </w:rPr>
      </w:pPr>
      <w:r w:rsidRPr="00244FD0">
        <w:rPr>
          <w:b/>
        </w:rPr>
        <w:t>Media Contact:</w:t>
      </w:r>
    </w:p>
    <w:p w:rsidR="00244FD0" w:rsidRDefault="00244FD0" w:rsidP="00244FD0">
      <w:pPr>
        <w:spacing w:after="0"/>
      </w:pPr>
      <w:r>
        <w:t>Bradford Brady, Executive Director</w:t>
      </w:r>
    </w:p>
    <w:p w:rsidR="00244FD0" w:rsidRDefault="00244FD0" w:rsidP="00244FD0">
      <w:pPr>
        <w:spacing w:after="0"/>
      </w:pPr>
      <w:r>
        <w:t>bbrady@ccfnc.org</w:t>
      </w:r>
    </w:p>
    <w:p w:rsidR="00244FD0" w:rsidRDefault="00244FD0" w:rsidP="00244FD0">
      <w:pPr>
        <w:spacing w:after="0"/>
      </w:pPr>
      <w:r>
        <w:t>919.880.4762</w:t>
      </w:r>
    </w:p>
    <w:p w:rsidR="00244FD0" w:rsidRDefault="00D727E6" w:rsidP="00244FD0">
      <w:pPr>
        <w:spacing w:after="0"/>
      </w:pPr>
      <w:hyperlink r:id="rId4" w:history="1">
        <w:r w:rsidR="00244FD0" w:rsidRPr="00244FD0">
          <w:rPr>
            <w:rStyle w:val="Hyperlink"/>
          </w:rPr>
          <w:t>www.caringcommunityfoundation.org</w:t>
        </w:r>
      </w:hyperlink>
    </w:p>
    <w:p w:rsidR="00244FD0" w:rsidRDefault="00244FD0" w:rsidP="00244FD0">
      <w:pPr>
        <w:spacing w:after="0"/>
      </w:pPr>
    </w:p>
    <w:p w:rsidR="00244FD0" w:rsidRPr="00244FD0" w:rsidRDefault="00244FD0" w:rsidP="00244FD0">
      <w:pPr>
        <w:spacing w:after="0"/>
        <w:rPr>
          <w:b/>
        </w:rPr>
      </w:pPr>
      <w:r w:rsidRPr="00244FD0">
        <w:rPr>
          <w:b/>
        </w:rPr>
        <w:t>NEWS RELEASE</w:t>
      </w:r>
    </w:p>
    <w:p w:rsidR="00244FD0" w:rsidRDefault="00244FD0" w:rsidP="00244FD0">
      <w:pPr>
        <w:spacing w:after="0"/>
      </w:pPr>
      <w:r>
        <w:t>For Immediate Release</w:t>
      </w:r>
    </w:p>
    <w:p w:rsidR="00244FD0" w:rsidRDefault="00244FD0" w:rsidP="00244FD0"/>
    <w:p w:rsidR="00244FD0" w:rsidRDefault="00244FD0" w:rsidP="00244FD0">
      <w:r>
        <w:rPr>
          <w:b/>
        </w:rPr>
        <w:t>Raleigh, NC, August</w:t>
      </w:r>
      <w:r w:rsidRPr="00244FD0">
        <w:rPr>
          <w:b/>
        </w:rPr>
        <w:t xml:space="preserve"> 1</w:t>
      </w:r>
      <w:r w:rsidR="004F22CD">
        <w:rPr>
          <w:b/>
        </w:rPr>
        <w:t>7</w:t>
      </w:r>
      <w:r w:rsidRPr="00244FD0">
        <w:rPr>
          <w:b/>
        </w:rPr>
        <w:t>, 2023</w:t>
      </w:r>
      <w:r>
        <w:t xml:space="preserve"> – Caring Community Foundation</w:t>
      </w:r>
      <w:r w:rsidR="006342F8">
        <w:t xml:space="preserve"> (CCF)</w:t>
      </w:r>
      <w:r>
        <w:t>, a 501(c)(3) charitable organization, is holding its annual Pay It Forward Gala to raise money for North Carolina cancer patients in need. The gala will be held on September 16, 2023 at The Pavilion at the Angus Barn in Raleigh.</w:t>
      </w:r>
    </w:p>
    <w:p w:rsidR="00D727E6" w:rsidRDefault="00D727E6" w:rsidP="006342F8">
      <w:r>
        <w:t>“</w:t>
      </w:r>
      <w:r w:rsidRPr="00D727E6">
        <w:t>This event brings together people who care and will help local cancer patients who are confronting challenging financial circumstances,” said Bradford Brady, Executive Director. “The help we are able to provide is possible because of the generosity of attendees at the Pay It Forward Gala.”</w:t>
      </w:r>
    </w:p>
    <w:p w:rsidR="00D727E6" w:rsidRDefault="00D727E6" w:rsidP="006342F8">
      <w:r w:rsidRPr="00D727E6">
        <w:t>Guests at the gala will hear from patients who received assistance from CCF. Also, Chris Matton will be honored for his support of Raleigh's philanthropic community, including Caring Community Foundation.</w:t>
      </w:r>
      <w:bookmarkStart w:id="0" w:name="_GoBack"/>
      <w:bookmarkEnd w:id="0"/>
    </w:p>
    <w:p w:rsidR="006342F8" w:rsidRDefault="006342F8" w:rsidP="006342F8">
      <w:r>
        <w:t xml:space="preserve">Since 2001, CCF has provided over $2.7 million </w:t>
      </w:r>
      <w:r w:rsidR="0065739E">
        <w:t xml:space="preserve">in emergency financial assistance </w:t>
      </w:r>
      <w:r>
        <w:t xml:space="preserve">to more than 4,700 cancer patients in North Carolina. However, the need for assistance continues to grow. With events like the Pay It Forward Gala, CCF hopes to increase the number of patients </w:t>
      </w:r>
      <w:r w:rsidR="001F4458">
        <w:t>who can receive necessary financial assistance</w:t>
      </w:r>
      <w:r>
        <w:t xml:space="preserve">. </w:t>
      </w:r>
    </w:p>
    <w:p w:rsidR="00244FD0" w:rsidRDefault="006342F8" w:rsidP="00244FD0">
      <w:r>
        <w:t>Tickets can be purchased</w:t>
      </w:r>
      <w:r w:rsidR="00244FD0">
        <w:t xml:space="preserve"> online at</w:t>
      </w:r>
      <w:r>
        <w:t xml:space="preserve"> </w:t>
      </w:r>
      <w:r w:rsidRPr="006342F8">
        <w:t>www.caringcommunityfoundation.org/2023-pay-it-forward-gala</w:t>
      </w:r>
      <w:r w:rsidR="00244FD0">
        <w:t>.</w:t>
      </w:r>
    </w:p>
    <w:p w:rsidR="00244FD0" w:rsidRDefault="00244FD0" w:rsidP="00244FD0">
      <w:pPr>
        <w:jc w:val="center"/>
      </w:pPr>
      <w:r>
        <w:t># # #</w:t>
      </w:r>
    </w:p>
    <w:p w:rsidR="00244FD0" w:rsidRPr="00244FD0" w:rsidRDefault="00244FD0" w:rsidP="00244FD0">
      <w:pPr>
        <w:rPr>
          <w:b/>
        </w:rPr>
      </w:pPr>
      <w:r w:rsidRPr="00244FD0">
        <w:rPr>
          <w:b/>
        </w:rPr>
        <w:t>About Caring Community Foundation</w:t>
      </w:r>
    </w:p>
    <w:p w:rsidR="00244FD0" w:rsidRDefault="00244FD0" w:rsidP="00244FD0">
      <w:r>
        <w:t>Caring Community Foundation’s (CCF) mission is to support cancer patients in North Carolina by providing them with emergency financial assistance for essentials such as rent, utilities, and transportation. CCF exists to help our neighbors who are fighting for their lives by providing assistance for these urgent expenses so they can focus on treatment.</w:t>
      </w:r>
    </w:p>
    <w:p w:rsidR="00244FD0" w:rsidRDefault="00244FD0" w:rsidP="00244FD0">
      <w:r>
        <w:t>CCF is a 501(c)(3) charitable organization and donor-supported community organization that receives no funding from any local, state, or federal agency. As a stand-alone grassroots charity, CCF is committed to easing the financial burden of cancer by providing emergency financial support for North Carolinians.</w:t>
      </w:r>
    </w:p>
    <w:p w:rsidR="00CD1AB4" w:rsidRDefault="006342F8" w:rsidP="006342F8">
      <w:pPr>
        <w:jc w:val="center"/>
      </w:pPr>
      <w:r>
        <w:rPr>
          <w:noProof/>
        </w:rPr>
        <w:drawing>
          <wp:inline distT="0" distB="0" distL="0" distR="0">
            <wp:extent cx="2370188" cy="72270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F Logo 4C Horizontal-01.jpg"/>
                    <pic:cNvPicPr/>
                  </pic:nvPicPr>
                  <pic:blipFill>
                    <a:blip r:embed="rId5">
                      <a:extLst>
                        <a:ext uri="{28A0092B-C50C-407E-A947-70E740481C1C}">
                          <a14:useLocalDpi xmlns:a14="http://schemas.microsoft.com/office/drawing/2010/main" val="0"/>
                        </a:ext>
                      </a:extLst>
                    </a:blip>
                    <a:stretch>
                      <a:fillRect/>
                    </a:stretch>
                  </pic:blipFill>
                  <pic:spPr>
                    <a:xfrm>
                      <a:off x="0" y="0"/>
                      <a:ext cx="2506824" cy="764367"/>
                    </a:xfrm>
                    <a:prstGeom prst="rect">
                      <a:avLst/>
                    </a:prstGeom>
                  </pic:spPr>
                </pic:pic>
              </a:graphicData>
            </a:graphic>
          </wp:inline>
        </w:drawing>
      </w:r>
    </w:p>
    <w:sectPr w:rsidR="00CD1AB4" w:rsidSect="001F4458">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D0"/>
    <w:rsid w:val="001F4458"/>
    <w:rsid w:val="00244FD0"/>
    <w:rsid w:val="004F22CD"/>
    <w:rsid w:val="006342F8"/>
    <w:rsid w:val="0065739E"/>
    <w:rsid w:val="006615E4"/>
    <w:rsid w:val="00843C81"/>
    <w:rsid w:val="00C17714"/>
    <w:rsid w:val="00CD1AB4"/>
    <w:rsid w:val="00D727E6"/>
    <w:rsid w:val="00F3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EF52E-01C4-4D2F-89AC-D7527CA4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FD0"/>
    <w:rPr>
      <w:color w:val="0563C1" w:themeColor="hyperlink"/>
      <w:u w:val="single"/>
    </w:rPr>
  </w:style>
  <w:style w:type="paragraph" w:styleId="BalloonText">
    <w:name w:val="Balloon Text"/>
    <w:basedOn w:val="Normal"/>
    <w:link w:val="BalloonTextChar"/>
    <w:uiPriority w:val="99"/>
    <w:semiHidden/>
    <w:unhideWhenUsed/>
    <w:rsid w:val="004F2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8660">
      <w:bodyDiv w:val="1"/>
      <w:marLeft w:val="0"/>
      <w:marRight w:val="0"/>
      <w:marTop w:val="0"/>
      <w:marBottom w:val="0"/>
      <w:divBdr>
        <w:top w:val="none" w:sz="0" w:space="0" w:color="auto"/>
        <w:left w:val="none" w:sz="0" w:space="0" w:color="auto"/>
        <w:bottom w:val="none" w:sz="0" w:space="0" w:color="auto"/>
        <w:right w:val="none" w:sz="0" w:space="0" w:color="auto"/>
      </w:divBdr>
      <w:divsChild>
        <w:div w:id="410347067">
          <w:marLeft w:val="0"/>
          <w:marRight w:val="0"/>
          <w:marTop w:val="0"/>
          <w:marBottom w:val="0"/>
          <w:divBdr>
            <w:top w:val="none" w:sz="0" w:space="0" w:color="auto"/>
            <w:left w:val="none" w:sz="0" w:space="0" w:color="auto"/>
            <w:bottom w:val="none" w:sz="0" w:space="0" w:color="auto"/>
            <w:right w:val="none" w:sz="0" w:space="0" w:color="auto"/>
          </w:divBdr>
        </w:div>
      </w:divsChild>
    </w:div>
    <w:div w:id="462626567">
      <w:bodyDiv w:val="1"/>
      <w:marLeft w:val="0"/>
      <w:marRight w:val="0"/>
      <w:marTop w:val="0"/>
      <w:marBottom w:val="0"/>
      <w:divBdr>
        <w:top w:val="none" w:sz="0" w:space="0" w:color="auto"/>
        <w:left w:val="none" w:sz="0" w:space="0" w:color="auto"/>
        <w:bottom w:val="none" w:sz="0" w:space="0" w:color="auto"/>
        <w:right w:val="none" w:sz="0" w:space="0" w:color="auto"/>
      </w:divBdr>
      <w:divsChild>
        <w:div w:id="37993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www.caringcommunit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cp:lastPrinted>2023-08-16T23:37:00Z</cp:lastPrinted>
  <dcterms:created xsi:type="dcterms:W3CDTF">2023-08-16T23:11:00Z</dcterms:created>
  <dcterms:modified xsi:type="dcterms:W3CDTF">2023-08-18T21:01:00Z</dcterms:modified>
</cp:coreProperties>
</file>